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5" w:rsidRDefault="006B50F5" w:rsidP="006B50F5">
      <w:pPr>
        <w:pStyle w:val="1"/>
        <w:spacing w:after="75" w:afterAutospacing="0"/>
        <w:jc w:val="center"/>
        <w:rPr>
          <w:rFonts w:ascii="Segoe Print" w:hAnsi="Segoe Print"/>
          <w:color w:val="008000"/>
          <w:sz w:val="52"/>
          <w:szCs w:val="5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B5CC13" wp14:editId="1362998C">
            <wp:simplePos x="0" y="0"/>
            <wp:positionH relativeFrom="column">
              <wp:posOffset>-2921808</wp:posOffset>
            </wp:positionH>
            <wp:positionV relativeFrom="paragraph">
              <wp:posOffset>895926</wp:posOffset>
            </wp:positionV>
            <wp:extent cx="11215370" cy="7406640"/>
            <wp:effectExtent l="0" t="635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317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1537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5">
        <w:rPr>
          <w:i/>
          <w:color w:val="000000" w:themeColor="text1"/>
          <w:sz w:val="32"/>
          <w:szCs w:val="32"/>
        </w:rPr>
        <w:t>КОНСУЛЬТАЦИЯ ДЛЯ РОДИТЕЛЕЙ</w:t>
      </w:r>
      <w:r w:rsidRPr="00F4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6B50F5">
        <w:rPr>
          <w:rFonts w:ascii="Segoe Print" w:hAnsi="Segoe Print"/>
          <w:color w:val="008000"/>
          <w:sz w:val="52"/>
          <w:szCs w:val="52"/>
        </w:rPr>
        <w:t>«</w:t>
      </w:r>
      <w:r w:rsidRPr="009E7405">
        <w:rPr>
          <w:rFonts w:ascii="Segoe Print" w:hAnsi="Segoe Print"/>
          <w:color w:val="008000"/>
          <w:sz w:val="52"/>
          <w:szCs w:val="52"/>
        </w:rPr>
        <w:t>О целесообразности обучения английскому языку в дошкольном возрасте"</w:t>
      </w:r>
    </w:p>
    <w:p w:rsidR="006B50F5" w:rsidRDefault="006B50F5" w:rsidP="006B50F5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  <w:r w:rsidRPr="00206E10">
        <w:rPr>
          <w:b/>
          <w:i/>
          <w:color w:val="000000" w:themeColor="text1"/>
          <w:sz w:val="32"/>
          <w:szCs w:val="32"/>
        </w:rPr>
        <w:t xml:space="preserve">Подготовила педагог доп. </w:t>
      </w:r>
      <w:r>
        <w:rPr>
          <w:b/>
          <w:i/>
          <w:color w:val="000000" w:themeColor="text1"/>
          <w:sz w:val="32"/>
          <w:szCs w:val="32"/>
        </w:rPr>
        <w:t>о</w:t>
      </w:r>
      <w:r w:rsidRPr="00206E10">
        <w:rPr>
          <w:b/>
          <w:i/>
          <w:color w:val="000000" w:themeColor="text1"/>
          <w:sz w:val="32"/>
          <w:szCs w:val="32"/>
        </w:rPr>
        <w:t>бразования</w:t>
      </w:r>
    </w:p>
    <w:p w:rsidR="006B50F5" w:rsidRPr="006B50F5" w:rsidRDefault="006B50F5" w:rsidP="006B50F5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  <w:r w:rsidRPr="00206E10">
        <w:rPr>
          <w:b/>
          <w:i/>
          <w:color w:val="000000" w:themeColor="text1"/>
          <w:sz w:val="32"/>
          <w:szCs w:val="32"/>
        </w:rPr>
        <w:t xml:space="preserve"> Хон Т.В.</w:t>
      </w:r>
    </w:p>
    <w:p w:rsidR="00F43CAF" w:rsidRPr="00F43CAF" w:rsidRDefault="00F43CAF" w:rsidP="00363224">
      <w:pPr>
        <w:pStyle w:val="a3"/>
        <w:ind w:firstLine="708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 xml:space="preserve">Многие родители понимают, что знание иностранного языка стало необходимым элементом образованности. Ребёнок, владеющий </w:t>
      </w:r>
      <w:r w:rsidR="009E7405">
        <w:rPr>
          <w:color w:val="000000"/>
          <w:sz w:val="28"/>
          <w:szCs w:val="28"/>
        </w:rPr>
        <w:t xml:space="preserve"> иностранным языком</w:t>
      </w:r>
      <w:r w:rsidRPr="00F43CAF">
        <w:rPr>
          <w:color w:val="000000"/>
          <w:sz w:val="28"/>
          <w:szCs w:val="28"/>
        </w:rPr>
        <w:t>, лучше реализует свои возможности и добьётся больших успехов в учёбе и в жизни. Сегодня вам предоставляется возможность опираться на факты, делать собственные выводы и принимать решения. Итак, на примере английского языка: приблизительное число носителей языка- 400 миллионов человек;</w:t>
      </w:r>
    </w:p>
    <w:p w:rsidR="00F43CAF" w:rsidRPr="00F43CAF" w:rsidRDefault="00F43CAF" w:rsidP="00363224">
      <w:pPr>
        <w:pStyle w:val="a3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 xml:space="preserve">примерное число владеющих английским как вторым, третьим языком и т.д. (т.е. неродным) – 1,4 миллиарда человек; число государств, в которых </w:t>
      </w:r>
      <w:r w:rsidR="009E7405">
        <w:rPr>
          <w:color w:val="000000"/>
          <w:sz w:val="28"/>
          <w:szCs w:val="28"/>
        </w:rPr>
        <w:t xml:space="preserve">английский </w:t>
      </w:r>
      <w:r w:rsidRPr="00F43CAF">
        <w:rPr>
          <w:color w:val="000000"/>
          <w:sz w:val="28"/>
          <w:szCs w:val="28"/>
        </w:rPr>
        <w:t xml:space="preserve"> является официальным – 53.</w:t>
      </w:r>
    </w:p>
    <w:p w:rsidR="00F43CAF" w:rsidRPr="00F43CAF" w:rsidRDefault="00F43CAF" w:rsidP="00363224">
      <w:pPr>
        <w:pStyle w:val="a3"/>
        <w:ind w:firstLine="708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В дошкольном возрасте активно развивается речь ребёнка: совершенствуется её практическое употребление, растёт словарный запас, происходит овладение грамматическим строем речи, развивается фонематический слух, происходит осознание словесного состава речи. С другой стороны, обучение иностранному языку на начальном этапе требует большого количества мелких действий, которые легко и с интересом выполняются дошкольником в игровых ситуациях и на которые трудно настроить ребёнка 11-12 лет. Дошкольный возраст выгоден в психофизиологическом плане для овладения языком.</w:t>
      </w:r>
    </w:p>
    <w:p w:rsidR="00F43CAF" w:rsidRPr="00F43CAF" w:rsidRDefault="00F43CAF" w:rsidP="00363224">
      <w:pPr>
        <w:pStyle w:val="a3"/>
        <w:ind w:firstLine="708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Учитывая чувствительность ребёнка к восприятию и воспроизведению речи, в раннем возрасте можно развивать и сохранить гибкость речевого аппарата для формирования и совершенствования речевой особенности человека в течение всей его жизни. Установлено, что в младенчестве ребёнок способен правильно произносить звуки любого языка. Если он слышит речь только на одном языке, речевой аппарат настраивается на этот язык и становится «жёстким». Итак, только 5% , приступающих к изучению иностранного языка после 12 лет и старше, могут говорить без акцента. Поэтому раннее изучение чрезвычайно благоприятно для овладения аутентичным произношением.</w:t>
      </w:r>
    </w:p>
    <w:p w:rsidR="00F43CAF" w:rsidRPr="00F43CAF" w:rsidRDefault="00F43CAF" w:rsidP="00363224">
      <w:pPr>
        <w:pStyle w:val="a3"/>
        <w:ind w:firstLine="708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 xml:space="preserve">Ребёнок дошкольного возраста не осознаёт, зачем ему нужно знать второй язык. Цели, которые перед ним ставят взрослые, для него слишком абстрактны. Мотивация дошкольника действует по принципу: «здесь и </w:t>
      </w:r>
      <w:r w:rsidRPr="00F43CAF">
        <w:rPr>
          <w:color w:val="000000"/>
          <w:sz w:val="28"/>
          <w:szCs w:val="28"/>
        </w:rPr>
        <w:lastRenderedPageBreak/>
        <w:t>сейчас», т.е. ребёнок не задаётся отдалёнными целями. Поэтому, весь процесс постижения второго языка выстраивается как процесс удовлетворения личностных, познавательных, игровых потребностей ребёнка в интересном общении с взрослыми и другими детьми.</w:t>
      </w:r>
    </w:p>
    <w:p w:rsidR="00F43CAF" w:rsidRPr="00F43CAF" w:rsidRDefault="006B50F5" w:rsidP="00363224">
      <w:pPr>
        <w:pStyle w:val="a3"/>
        <w:ind w:firstLine="708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18A91A8" wp14:editId="7C02A375">
            <wp:simplePos x="0" y="0"/>
            <wp:positionH relativeFrom="column">
              <wp:posOffset>-2882439</wp:posOffset>
            </wp:positionH>
            <wp:positionV relativeFrom="paragraph">
              <wp:posOffset>507999</wp:posOffset>
            </wp:positionV>
            <wp:extent cx="11215370" cy="7406640"/>
            <wp:effectExtent l="0" t="635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317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1537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3CAF" w:rsidRPr="00F43CAF">
        <w:rPr>
          <w:color w:val="000000"/>
          <w:sz w:val="28"/>
          <w:szCs w:val="28"/>
        </w:rPr>
        <w:t>Цель обучения – обеспечить социальную и коммуникативную компетентность личности ребёнка в результате приобретения и усвоения начальных знаний и навыков по английскому языку, что будет в дальнейшем способствовать становлению нравственной и гражданской зрелости выпускника.</w:t>
      </w:r>
    </w:p>
    <w:p w:rsidR="00F43CAF" w:rsidRPr="00F43CAF" w:rsidRDefault="00F43CAF" w:rsidP="00F43CAF">
      <w:pPr>
        <w:pStyle w:val="a3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Исходя из поставленной цели, основными задачами обучения детей английскому языку являются:</w:t>
      </w:r>
    </w:p>
    <w:p w:rsidR="00F43CAF" w:rsidRPr="00F43CAF" w:rsidRDefault="00F43CAF" w:rsidP="00F43CA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Развитие языковых способностей, психических процессов и свойств личности ребёнка в процессе обучения иноязычному общению (развивающий аспект).</w:t>
      </w:r>
    </w:p>
    <w:p w:rsidR="00F43CAF" w:rsidRPr="00F43CAF" w:rsidRDefault="00F43CAF" w:rsidP="00F43CA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Познание культуры (</w:t>
      </w:r>
      <w:proofErr w:type="spellStart"/>
      <w:r w:rsidRPr="00F43CAF">
        <w:rPr>
          <w:color w:val="000000"/>
          <w:sz w:val="28"/>
          <w:szCs w:val="28"/>
        </w:rPr>
        <w:t>лингвострановедение</w:t>
      </w:r>
      <w:proofErr w:type="spellEnd"/>
      <w:r w:rsidRPr="00F43CAF">
        <w:rPr>
          <w:color w:val="000000"/>
          <w:sz w:val="28"/>
          <w:szCs w:val="28"/>
        </w:rPr>
        <w:t>) стран изучаемого языка (познавательный аспект) и элементов родной культуры.</w:t>
      </w:r>
    </w:p>
    <w:p w:rsidR="00F43CAF" w:rsidRPr="00F43CAF" w:rsidRDefault="00F43CAF" w:rsidP="00F43CA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Воспитание личности ребёнка через усвоение общечеловеческих ценностей (воспитательный аспект).</w:t>
      </w:r>
    </w:p>
    <w:p w:rsidR="00F43CAF" w:rsidRPr="00F43CAF" w:rsidRDefault="009E7405" w:rsidP="00F43CAF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A7E7F78" wp14:editId="71ED0C36">
            <wp:simplePos x="0" y="0"/>
            <wp:positionH relativeFrom="column">
              <wp:posOffset>6138545</wp:posOffset>
            </wp:positionH>
            <wp:positionV relativeFrom="paragraph">
              <wp:posOffset>515620</wp:posOffset>
            </wp:positionV>
            <wp:extent cx="11212830" cy="5050155"/>
            <wp:effectExtent l="0" t="4763" r="2858" b="2857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317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1283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CAF" w:rsidRPr="00F43CAF">
        <w:rPr>
          <w:color w:val="000000"/>
          <w:sz w:val="28"/>
          <w:szCs w:val="28"/>
        </w:rPr>
        <w:t>У дошкольников необходимо сформировать элементарный уровень коммуникативной компетенции, т.е. они должны уметь:</w:t>
      </w:r>
    </w:p>
    <w:p w:rsidR="00F43CAF" w:rsidRPr="00F43CAF" w:rsidRDefault="00F43CAF" w:rsidP="00F43CA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Ситуативно понять речь взрослого и других детей.</w:t>
      </w:r>
    </w:p>
    <w:p w:rsidR="00F43CAF" w:rsidRPr="00F43CAF" w:rsidRDefault="00F43CAF" w:rsidP="00F43CA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Выполнить распоряжение по ходу действия игры или другой деятельности.</w:t>
      </w:r>
    </w:p>
    <w:p w:rsidR="00F43CAF" w:rsidRPr="00F43CAF" w:rsidRDefault="00F43CAF" w:rsidP="00F43CA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Ответить на вопрос или вопросы других участников общения, а также незнакомых взрослых, в том числе носителей языка.</w:t>
      </w:r>
    </w:p>
    <w:p w:rsidR="00F43CAF" w:rsidRPr="00F43CAF" w:rsidRDefault="00F43CAF" w:rsidP="00F43CA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Задать вопрос на иностранном языке.</w:t>
      </w:r>
    </w:p>
    <w:p w:rsidR="00F43CAF" w:rsidRPr="00F43CAF" w:rsidRDefault="00F43CAF" w:rsidP="00F43CA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Дать краткое описание предмета.</w:t>
      </w:r>
    </w:p>
    <w:p w:rsidR="00F43CAF" w:rsidRPr="00F43CAF" w:rsidRDefault="00F43CAF" w:rsidP="00F43CA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Называть цвета на иностранном языке.</w:t>
      </w:r>
    </w:p>
    <w:p w:rsidR="00F43CAF" w:rsidRPr="00F43CAF" w:rsidRDefault="00F43CAF" w:rsidP="00F43CA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Рассказывать о себе, о семье.</w:t>
      </w:r>
    </w:p>
    <w:p w:rsidR="00F43CAF" w:rsidRPr="00F43CAF" w:rsidRDefault="00F43CAF" w:rsidP="00F43CA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Рассказывать стихи, рифмовки, считалки, петь песенки.</w:t>
      </w:r>
    </w:p>
    <w:p w:rsidR="00F43CAF" w:rsidRPr="00F43CAF" w:rsidRDefault="00F43CAF" w:rsidP="00F43CAF">
      <w:pPr>
        <w:pStyle w:val="a3"/>
        <w:rPr>
          <w:color w:val="000000"/>
          <w:sz w:val="28"/>
          <w:szCs w:val="28"/>
        </w:rPr>
      </w:pPr>
      <w:r w:rsidRPr="00F43CAF">
        <w:rPr>
          <w:color w:val="000000"/>
          <w:sz w:val="28"/>
          <w:szCs w:val="28"/>
        </w:rPr>
        <w:t>Таким образом, ребёнок сможет осмысленно осуществлять речевые действия и пользоваться иностранным языком как реальным средством общения в доступном его пониманию объёме. Знакомство с иностранным языком в дошкольном возрасте благотворно влияет на общее психическое развитие ребёнка, на развитие его языковой культуры, расширение кругозора. Именно на раннем этапе обучения закладывается интерес к иноязычному общению, а языковая база, приобретённая в детском саду, впоследствии помогает преодолеть страх к освоению иностранной речи, возникающий у некоторых школьников. Итак, у дошкольников формируется основа для изучения языка в школе на более высоком уровне.</w:t>
      </w:r>
    </w:p>
    <w:p w:rsidR="006B50F5" w:rsidRDefault="006B50F5" w:rsidP="00363224">
      <w:pPr>
        <w:pStyle w:val="a3"/>
        <w:jc w:val="center"/>
        <w:rPr>
          <w:i/>
          <w:color w:val="C00000"/>
          <w:sz w:val="28"/>
          <w:szCs w:val="28"/>
        </w:rPr>
      </w:pPr>
    </w:p>
    <w:p w:rsidR="00F43CAF" w:rsidRPr="00363224" w:rsidRDefault="00F43CAF" w:rsidP="00363224">
      <w:pPr>
        <w:pStyle w:val="a3"/>
        <w:jc w:val="center"/>
        <w:rPr>
          <w:i/>
          <w:color w:val="C00000"/>
          <w:sz w:val="28"/>
          <w:szCs w:val="28"/>
        </w:rPr>
      </w:pPr>
      <w:r w:rsidRPr="00363224">
        <w:rPr>
          <w:i/>
          <w:color w:val="C00000"/>
          <w:sz w:val="28"/>
          <w:szCs w:val="28"/>
        </w:rPr>
        <w:lastRenderedPageBreak/>
        <w:t>Уважаемые родители!</w:t>
      </w:r>
    </w:p>
    <w:p w:rsidR="00F43CAF" w:rsidRDefault="00F43CAF" w:rsidP="00363224">
      <w:pPr>
        <w:pStyle w:val="a3"/>
        <w:jc w:val="center"/>
        <w:rPr>
          <w:i/>
          <w:color w:val="C00000"/>
          <w:sz w:val="28"/>
          <w:szCs w:val="28"/>
        </w:rPr>
      </w:pPr>
      <w:r w:rsidRPr="00363224">
        <w:rPr>
          <w:i/>
          <w:color w:val="C00000"/>
          <w:sz w:val="28"/>
          <w:szCs w:val="28"/>
        </w:rPr>
        <w:t>Изучайте английский язык вместе с детьми! Делайте это с интересом и увлечённо, как ваши дети. Приобретайте книги, раскраски на английском языке, аудио-видеоматериал (диски, видеокассеты, учебные мультфильмы и фильмы) и тогда изучение иностранного языка превратится в увлекательное и непринужденное занятие!</w:t>
      </w:r>
    </w:p>
    <w:p w:rsidR="009E7405" w:rsidRDefault="009E7405" w:rsidP="00363224">
      <w:pPr>
        <w:pStyle w:val="a3"/>
        <w:jc w:val="center"/>
        <w:rPr>
          <w:i/>
          <w:color w:val="C00000"/>
          <w:sz w:val="28"/>
          <w:szCs w:val="28"/>
        </w:rPr>
      </w:pPr>
    </w:p>
    <w:p w:rsidR="009E7405" w:rsidRPr="00363224" w:rsidRDefault="009E7405" w:rsidP="00363224">
      <w:pPr>
        <w:pStyle w:val="a3"/>
        <w:jc w:val="center"/>
        <w:rPr>
          <w:i/>
          <w:color w:val="C00000"/>
          <w:sz w:val="28"/>
          <w:szCs w:val="28"/>
        </w:rPr>
      </w:pPr>
    </w:p>
    <w:p w:rsidR="002A1E66" w:rsidRDefault="002A1E66"/>
    <w:p w:rsidR="0033032A" w:rsidRDefault="0033032A"/>
    <w:p w:rsidR="00363224" w:rsidRDefault="00363224" w:rsidP="00363224">
      <w:pPr>
        <w:pStyle w:val="1"/>
        <w:spacing w:after="75" w:afterAutospacing="0"/>
        <w:jc w:val="center"/>
        <w:rPr>
          <w:sz w:val="28"/>
          <w:szCs w:val="28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right"/>
        <w:rPr>
          <w:b/>
          <w:i/>
          <w:color w:val="000000" w:themeColor="text1"/>
          <w:sz w:val="32"/>
          <w:szCs w:val="32"/>
        </w:rPr>
      </w:pPr>
    </w:p>
    <w:p w:rsidR="00363224" w:rsidRDefault="00363224" w:rsidP="00363224">
      <w:pPr>
        <w:ind w:left="-426"/>
        <w:jc w:val="center"/>
        <w:rPr>
          <w:b/>
          <w:i/>
          <w:color w:val="000000" w:themeColor="text1"/>
          <w:sz w:val="32"/>
          <w:szCs w:val="32"/>
        </w:rPr>
      </w:pPr>
    </w:p>
    <w:p w:rsidR="0033032A" w:rsidRDefault="00363224" w:rsidP="00363224">
      <w:pPr>
        <w:ind w:left="-426"/>
        <w:jc w:val="center"/>
      </w:pPr>
      <w:r w:rsidRPr="00206E10">
        <w:rPr>
          <w:b/>
          <w:i/>
          <w:color w:val="000000" w:themeColor="text1"/>
          <w:sz w:val="32"/>
          <w:szCs w:val="32"/>
        </w:rPr>
        <w:t>г. Новоалтайск 2013 г.</w:t>
      </w:r>
    </w:p>
    <w:sectPr w:rsidR="0033032A" w:rsidSect="009E74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BF0"/>
    <w:multiLevelType w:val="multilevel"/>
    <w:tmpl w:val="EFA65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328C5"/>
    <w:multiLevelType w:val="multilevel"/>
    <w:tmpl w:val="B51E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D0472"/>
    <w:multiLevelType w:val="multilevel"/>
    <w:tmpl w:val="6524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C6B6A"/>
    <w:multiLevelType w:val="multilevel"/>
    <w:tmpl w:val="FB2A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C0"/>
    <w:rsid w:val="002A1E66"/>
    <w:rsid w:val="0033032A"/>
    <w:rsid w:val="00363224"/>
    <w:rsid w:val="006B50F5"/>
    <w:rsid w:val="008F55C0"/>
    <w:rsid w:val="009E7405"/>
    <w:rsid w:val="00E243FF"/>
    <w:rsid w:val="00F43CAF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3C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3C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E7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3C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3C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E7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Светлана</cp:lastModifiedBy>
  <cp:revision>10</cp:revision>
  <dcterms:created xsi:type="dcterms:W3CDTF">2013-07-30T04:01:00Z</dcterms:created>
  <dcterms:modified xsi:type="dcterms:W3CDTF">2015-02-24T08:02:00Z</dcterms:modified>
</cp:coreProperties>
</file>